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Buenas tardes señores regidores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integrantes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de 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Comisión 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dilicia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ermanente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ducación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nnovación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C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iencia y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ecnología.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 conformidad a lo establecido en los artículos 27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y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49 fracción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II de la L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ey del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G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obierno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 la 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dministración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ública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M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unicipal del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stado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J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alisco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;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de los artículos 47 fracción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IV,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49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53 del Reglamento O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rgánico del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G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obierno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dministración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ública del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M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unicipio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uerto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V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allarta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J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alisco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me permito darle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más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cordial bienvenida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esta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eunión de trabajo por lo que a continuación me permitir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é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verificar que existe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quórum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de los integrantes de 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omisión para sesionar válidamente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</w:t>
      </w:r>
    </w:p>
    <w:p w:rsidR="003D219E" w:rsidRPr="00D36AE6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Carmina Palacios Ibarra</w:t>
      </w:r>
      <w:r w:rsid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……………………………</w:t>
      </w:r>
      <w:r w:rsidR="00D36AE6" w:rsidRPr="00D36AE6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Presente</w:t>
      </w:r>
    </w:p>
    <w:p w:rsidR="003D219E" w:rsidRPr="00D36AE6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Norma Angélica Joya Carrillo</w:t>
      </w:r>
      <w:r w:rsid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……………………...</w:t>
      </w:r>
      <w:r w:rsidR="00D36AE6" w:rsidRPr="00D36AE6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Presente</w:t>
      </w:r>
    </w:p>
    <w:p w:rsidR="003D219E" w:rsidRPr="00D36AE6" w:rsidRDefault="003D219E" w:rsidP="003D219E">
      <w:pPr>
        <w:spacing w:after="0"/>
        <w:jc w:val="both"/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Jorge Antonio Quintero Alvarado</w:t>
      </w:r>
      <w:r w:rsid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………………….</w:t>
      </w:r>
      <w:r w:rsidR="00D36AE6" w:rsidRPr="00D36AE6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Presente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Eduardo Manuel Martínez Martínez</w:t>
      </w:r>
      <w:r w:rsid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………………Presente</w:t>
      </w:r>
    </w:p>
    <w:p w:rsidR="003D219E" w:rsidRPr="00D36AE6" w:rsidRDefault="003D219E" w:rsidP="003D219E">
      <w:pPr>
        <w:spacing w:after="0"/>
        <w:jc w:val="both"/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Saúl López Orozco</w:t>
      </w:r>
      <w:r w:rsid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………………………………….Presente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Luis Roberto González Gutiérrez</w:t>
      </w:r>
      <w:r w:rsid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………………….P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resentó disculpas</w:t>
      </w:r>
    </w:p>
    <w:p w:rsidR="003D219E" w:rsidRPr="00D36AE6" w:rsidRDefault="003D219E" w:rsidP="003D219E">
      <w:pPr>
        <w:spacing w:after="0"/>
        <w:jc w:val="both"/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Luis Alberto Michel Rodríguez</w:t>
      </w:r>
      <w:r w:rsid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...…………………Presente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Cecilio López Fernández</w:t>
      </w:r>
      <w:r w:rsid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………………………..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presentó disculpas. 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Y su servidora </w:t>
      </w: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María Laurel Carrillo Ventura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pre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nte. 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Por lo que en virtud de que nos encontramos 5 ediles de 9 convocados</w:t>
      </w:r>
      <w:r w:rsidR="00D36AE6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siendo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las 14 horas con 16 minutos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se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clara que existe quórum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legal el día de hoy martes 19 noviembre de 2019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ara regirla propongo ustedes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señores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regidores el siguiente orden del día. 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Primero: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ista de asistencia y declaración del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quórum le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gal.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Segundo: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probación del orden del día 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Tercero: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I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nforme de asuntos inherentes a la </w:t>
      </w:r>
      <w:r w:rsidR="00D36AE6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omisión de </w:t>
      </w:r>
      <w:r w:rsidR="00D36AE6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ducación</w:t>
      </w:r>
      <w:r w:rsidR="00D36AE6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nnovación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Ciencia y T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ecnología. 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Cuarto: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suntos generales y </w:t>
      </w:r>
    </w:p>
    <w:p w:rsidR="003D219E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D36AE6"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>Quinto: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ierre de la sesión. </w:t>
      </w:r>
    </w:p>
    <w:p w:rsidR="005475FF" w:rsidRDefault="003D219E" w:rsidP="003D219E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Está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 su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consideración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señores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regidores por lo que en votación económica les pregunto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 se aprueba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favor 5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en contra 0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y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abstenciones 0.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 cuanto al primer y segundo punto que corresponden a la lista de asistencia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declaración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quórum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legal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la aprobación del orden del día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se da por desahogados toda vez que ya se han constatado los mismos. Para des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ahogar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el tercer punto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el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informe de asuntos inherentes a la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="00191BC1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omisión de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="00191BC1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ducación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191BC1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</w:t>
      </w:r>
      <w:r w:rsidR="00191BC1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nnovación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191BC1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Ciencia y T</w:t>
      </w:r>
      <w:r w:rsidR="00191BC1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ecnología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especto a la información de la comisión de educación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les comentó que la iniciativa aprobada sobre el taller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Psicoeducación es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colar ya tenemos el día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 fecha y lugar donde se va llevar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 cabo,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v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a ser el día martes 26 noviembre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d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 9 a 2 de la tarde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en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el aula de usos múltiples de la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UMA, d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ónde se dará capacitación a 168 maestros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ahí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están integrados los directores de las escuelas de toda la zona 168 y también la jefa de la zona. Después de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este Taller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los maestros pondrá en práctica los conocimientos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ahí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vertidos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se </w:t>
      </w:r>
      <w:r w:rsidR="00191BC1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esta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rá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dando seguimiento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;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no estaba en la iniciativa pero se acordó con la maestra Cecilia que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ella le iba a dar seguimiento p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ara conocer los avances con los niñ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os porque los maestros son de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nivel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preescolar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los maestros a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su vez van a darle seguimiento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con los alumnos de del nivel preescolar de la zona 168. 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 le va a dar seguimiento para una evaluación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no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 evaluación obligatoria pero los medios que de manera voluntaria quieran entregar la información a la jefa de zona y a su vez la jefa de zona nosotros. 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Pero en sí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no es obligatorio es voluntaria de cada uno de los maestros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si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quie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dar esa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información. Eso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referente a la iniciativa que se aprobó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que aprobamos entre todos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además ahorita también la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omisión de 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ducación iniciamos un programa de salud preventiva en las escuelas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ya tenemos un calendario p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ara apoyar a los alumnos de secundaria y preparatoria</w:t>
      </w:r>
      <w:r w:rsidR="00191BC1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con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la prevención de las diferentes enfermedades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que se les está dando información necesaria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una exposición para que conozcan cómo utilizar el condón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y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que el condón es un medio preventivo para las enfermedades venéreas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también evitar un embarazo a temprana edad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de los jóvenes. También en estas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jorn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das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de salud preventiva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que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estamos llevando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las secuelas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también estamos llevando vacuna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ción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 del tétano y la de la influenza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t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ambién hacemos revisión bucal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va un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dentista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se les da un asesoramiento dental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u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na técnica de cepillado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l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aplicación del fl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ú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del hilo dental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; 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demás le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estamos entregando un cepillo a cada niño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u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na pastilla que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es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una placa bacteriana dónde te la pones en la boca lo que juegan con la saliva y donde de se ven la coloración más fuerte donde hay una placa bacteriana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 donde se tienen que dar un cepillado más para evitar que se propaguen las bacterias. Eso es lo que estamos haciendo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en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las escuelas secundarias y preparatorias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tenemos ya un calendario 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ara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lastRenderedPageBreak/>
        <w:t xml:space="preserve">llevar a cabo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estos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servicios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lo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estamos haciendo igual como el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Sabatón por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la salud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ahorita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por el tema de la lluvias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en las colonias no hemos podido estar por qué hacemos un trabajo previo y una inversión y a veces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los sábados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está lloviendo entonces optamos por hacerlo ahorita de momento las escuelas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ya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que termine de llover seguir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emos haciéndolo en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las escuelas y también los sábados en las colonias más marginadas. Estas son las actividades que tenemos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también comentarles que estamos trabajando ya en la logística de la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Feria 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ducativa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que la tenemos proyectada en el mes de febrero cuando no haga tanto calor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 una feria educativa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t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ambién de innovación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ciencia y tecnología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;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estaremos involucrando aquí también las escuelas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las universidades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no sólo públicas y no a las privadas también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también estaremos involucrando a la iniciativa privada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qué queremos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?,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un ejemplo de esta feria por ejemplo vamos a invitar a un ingeniero que nos explique la tecnología de un teléfono no un vendedor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un ingeniero que llega a la explicación de las diferentes tecnologías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en ese tenor va hacer la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Feria 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ducativa y de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ecnología. Estas son las act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ividades que tenemos programadas,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sí </w:t>
      </w:r>
      <w:r w:rsidR="002C0498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querí</w:t>
      </w:r>
      <w:r w:rsidR="002C049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comentárselas,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están invitados s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 s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 quieren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oordinar con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noso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tros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si quieren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apoyar alguna de estas actividades. Esta es la información de esta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omisión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r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especto a los asuntos inherentes 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sola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mente. N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 sé si tengan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algún comentario que hacer al respecto.</w:t>
      </w:r>
      <w:r w:rsidR="005475F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”</w:t>
      </w:r>
    </w:p>
    <w:p w:rsidR="00AE329F" w:rsidRDefault="00BA38B2" w:rsidP="005475FF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 xml:space="preserve">Regidor Saúl López Orozco: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“B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uenas tardes regi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dora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presidenta de 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omisión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ducación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nnovación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Ciencia y T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ecnología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buenas tardes regidores,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iudadanos que nos acompañan buenas tardes. En el tema de la información del taller de 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Psicoanálisis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llevara el próximo martes 2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6,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de 9 a 2 muy interesante lo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agenda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ré por ahí,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í es que tengo la oportunidad de poder estar ahí presente porque me interesa mucho esa iniciativa este trabajo que se haga en este taller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Psicoeducación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en donde se le ayuda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se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va ayuda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r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 los docentes el poder ellos mismos ser receptivos en este taller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psicoeducación en donde podr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án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transmitir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los menores que estén en sus aulas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ara que así se pueda tener una mejor comprensión en la educación 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cuestión a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tiempo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el tiempo que se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le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destina a las actividades propias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no que se pas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 todo el tiempo corrigiendo a los menores sino que sea una temática de prevención y así puedan tener mayor rendimiento en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lo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educativo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te felicito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es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una excelente iniciativa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esperamos que con el resultado que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se dé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se pueda duplicar y se puede hacer en otras escuelas y en otros sectores. Y en relación 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 programa de salud que tienes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estar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é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atento a las fechas que nos indiques para acompañarte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es muy interesante toda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 labor que estás haciendo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aquí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una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pregunta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¿sí te estás vinculando con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 Secretari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Salud del 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stado o con el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DIF,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 con alguien para el apoyo a las vacunas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lo que estés proporcionando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pues conocerlas las fechas para acompañarte porque hablar de salud y de educación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c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reo que a los ciu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dadanos siempre les va a faltar,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hay mucha necesidad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he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acompañado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la M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aestra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andelaria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el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DIF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en sus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J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ornadas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alud que también son muy interesantes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en donde también se tiene una gran cantidad de personas que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yo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en su momento también me sumar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 las tuyas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. En cuestión a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F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eria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ducación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nnovación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iencia y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ecnología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te felicito también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 un tema muy interesante qué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staré siguiendo el programa </w:t>
      </w:r>
      <w:r w:rsidR="00AE329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 la t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emática que traigas para ver en qué podemos apoyarte por </w:t>
      </w:r>
      <w:r w:rsidR="00AE329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ahí; es </w:t>
      </w:r>
      <w:r w:rsidR="00AE329F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cu</w:t>
      </w:r>
      <w:r w:rsidR="00AE329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á</w:t>
      </w:r>
      <w:r w:rsidR="00AE329F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nto</w:t>
      </w:r>
      <w:r w:rsidR="00AE329F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.”</w:t>
      </w:r>
    </w:p>
    <w:p w:rsidR="00AE329F" w:rsidRDefault="00AE329F" w:rsidP="005475FF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 xml:space="preserve">Regidora María Laurel Carrillo Ventura: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“G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racias regidor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 ya una vez le había comentado usted como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egidor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eportes qué deportes y salud van de la mano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se lo comenté en su momento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los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Sabatones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por 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alud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que pudiéramos coordinarnos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usted hiciera un evento de deporte a la par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en la co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lonia donde yo estuv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ra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haciendo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el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2C049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="002C0498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abató</w:t>
      </w:r>
      <w:r w:rsidR="002C049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por 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alud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se lo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he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comentado como 2 veces pero no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q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ué bueno que ya se quiere integrar a participar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 coordinar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yo creo que aquí tenemos que ver el beneficio para las personas no ver los colores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or qué es </w:t>
      </w:r>
      <w:r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el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único objetivo de apoyar a las a las personas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especto a quien me está apoyando quiero decirle que las vacunas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t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engo personas enfermeras qu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 me apoyan del centro de salud y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ellos me han estado apoyando con la vacuna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igualmente la clínica del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ISSSSTE m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 apoyan con las vacunas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yo he pedido apoyo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on el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Director de la J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urisdicción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no ha tenido buena respuesta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incluso le he solicitado información para apoyarlo nosotros informa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 a la ciudadanía en el tema de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lo del dengue que tenemos un problema muy fuerte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ero me dicen que no tienen tríptico ni nada entonces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nosotros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lo que conocemos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lo que también explicamos 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hí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 las personas. En el tema de los condones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me coordino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 través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SETAC, no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ahorita de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sde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más tiempo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llos nos apoyan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incluso estamos apoyando porque ya viene el día 1 diciembre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ónde se va a ser un evento para realizar pruebas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HIV y BDRL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además de los condones. 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cab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haber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un evento el sábado donde se entregó un reconocimiento por el trabajo que estamos haciendo juntos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me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felicito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me dice que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la primera vez que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un R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egidor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alud y más del municipio está apoyando las actividades en coordinación con ellos. También hay algunos productos o hay algunos insumos que no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lastRenderedPageBreak/>
        <w:t>me los proporciona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adie que su servidora los compra pero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v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 la satisfacción de las personas y eso te motiva a seguir haciéndolo. Gracias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adelante regidor síndico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.”</w:t>
      </w:r>
    </w:p>
    <w:p w:rsidR="00020C8C" w:rsidRDefault="00AE329F" w:rsidP="005475FF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 xml:space="preserve">Síndico Jorge Antonio Quintero Alvarado: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“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Sí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r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egidora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muy buen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 tardes a todos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sé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que el trabajo que tiene la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misión de 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ducación aparte de ser importante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 bastante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creo que hay muchas cosas que podemos trabajar y hacer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dentro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de la educación en el municipio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en el tema salud p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ues y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no se diga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celebro parte de este taller de psicoanálisis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ce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ebro que se haya dado esta manera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se </w:t>
      </w:r>
      <w:r w:rsidR="00020C8C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llegó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 este punto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pero en el tema de salud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si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celebró más el tema de la prevención sabes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creo que el tema de prevenir con nuestros jóvenes y nuestros niños también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el tema de la sexualidad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el tema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de los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preservativos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el tema de la salud bucal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creo que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 muy importante sabes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creo que podemos trabajar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y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yo daría esa recomendación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tú que estás trabajando en eso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que también entramos a trabajar con los padres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no solo con los niños y los jóvenes porque muchas veces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quién no t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iene la sensibilidad de hablar con sus hijos son los padres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p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or la vergüenza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por el desconocimiento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por las cuestiones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si </w:t>
      </w:r>
      <w:r w:rsidR="002C049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tú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quieres hasta de costumbres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creo que es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punto importante para que los padres se arriesguen hablar con sus hijos del tema de la sexualidad que al final de cuentas en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futuro lo van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experimentar y qué mejor que sea de por medio de alguien de confianza que los lleve de la mano y les informe que son las consecuencias de tener relaciones sexuales sin las protecciones necesarias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creo que es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punto muy bueno lo celebró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en lo que podamos ayudar este cuenta con ello creo que los índices de enfermedades venéreas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de trasmisión sexual de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VIH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en el estado son alarmantes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no son cualquier cosa y creo que poniendo granito de arena podemos empez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ar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 trabajar en ello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celebro que en la comisión de salud est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trabajando en ese punto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en el salón busca también porque existen muchísimos problemas tema salud 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buca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les simple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encillamente por no enseñar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 nuestros hijos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 nuestro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 niños y adolescentes a tener un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cepillado adecuado en el tema de salud bucal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en</w:t>
      </w:r>
      <w:r w:rsidR="00020C8C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to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</w:t>
      </w:r>
      <w:r w:rsidR="00020C8C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ces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 cuanto regidora felicidades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estamos trabajando y quedamos a disposición de p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oderte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echar la mano en lo que pueda por parte de mi persona muchas gracias.</w:t>
      </w:r>
      <w:r w:rsidR="00020C8C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”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 </w:t>
      </w:r>
    </w:p>
    <w:p w:rsidR="00974506" w:rsidRDefault="00020C8C" w:rsidP="005475FF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 xml:space="preserve">Regidora María Laurel Carrillo Ventura: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“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Grac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ias</w:t>
      </w:r>
      <w:r w:rsidR="00237B5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R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egidor </w:t>
      </w:r>
      <w:r w:rsidR="00237B5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índico respecto a las enfermedades venéreas yo tengo un laboratorio de análisis clínicos en el cual yo acordé con </w:t>
      </w:r>
      <w:r w:rsidR="00237B5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aco el de </w:t>
      </w:r>
      <w:r w:rsidR="00237B5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SETAC,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por qué las pruebas que se hacen </w:t>
      </w:r>
      <w:r w:rsidR="00237B5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en caset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no te dicen de qué nivel tienes </w:t>
      </w:r>
      <w:r w:rsidR="00237B5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cuando te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sale positivo o negativo y me dijo</w:t>
      </w:r>
      <w:r w:rsidR="00237B5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que para el tema del </w:t>
      </w:r>
      <w:r w:rsidR="00237B5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VDRL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reales tiene que haber un seguimiento le dije yo me comprometo con mi empresa 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si sale algún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positivo en </w:t>
      </w:r>
      <w:r w:rsidR="00910EC8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sí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f</w:t>
      </w:r>
      <w:r w:rsidR="00910EC8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ili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darle seguimiento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es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lamentable que ya se había erradicado la sífilis y tenemos ahorita ya muchos casos y la cosa es en los jóvenes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í ya tenemos mucho que no 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teníamos sífilis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 ahorita ya está volv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iendo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; y 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en el tema de la HIV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pues también éste han aumentado los casos entonces por eso es importante en la prevención de estas 2 enfermedades y que mejor como siempre lo he dicho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 mejor prevenir que corregir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En el tema del condón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los muchachos disfrutan hasta las mujeres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cómo se pone 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el condón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por qué llevamos para la explicación total de </w:t>
      </w:r>
      <w:r w:rsidR="00910EC8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cómo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visual de cómo se pone 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 si se i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teresan.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M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 da mucho gusto que me interesan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también nos están apoyando estudiante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de la escuela de enfermería de la universidad</w:t>
      </w:r>
      <w:r w:rsidR="00910EC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demás de los compañeros que siempre se han anotado los profesionales que me apoyan a veces 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no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puede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 ir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unos, a veces otros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per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dan una muy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buena explicación los estudiantes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ntonces yo creo que 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si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está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muy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interesante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que tuvimos la aplicación 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mucha vacuna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también el interés de los jóvenes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estuv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imos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pasando sa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lón por salón para que bajara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la explicación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1016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llevá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ba</w:t>
      </w:r>
      <w:r w:rsidR="0031016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mos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600 condones 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 todo se terminaron entonces si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se interesaron.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 les agradezco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que bueno que quieran apoyar en estos rubros</w:t>
      </w:r>
      <w:r w:rsidR="0031016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creo que el ente la salud y la educación junto con el deporte es donde tenemos que meterle más ganas. Alguien más</w:t>
      </w:r>
      <w:r w:rsidR="00974506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adelante regidor.</w:t>
      </w:r>
      <w:r w:rsidR="00974506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”</w:t>
      </w:r>
    </w:p>
    <w:p w:rsidR="00974506" w:rsidRDefault="00974506" w:rsidP="005475FF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 xml:space="preserve">Regidor Luis Alberto Michel Rodríguez: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“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Pues qué bueno regidora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resente la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Com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sión Edilicia P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ermanente de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ducación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nnovación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iencia y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T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ecnología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tu programa de salud ojala también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lleves a la Secretaria de 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alubridad porque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tienen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un programa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que va 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la par con l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que t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 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bas de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decir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recuerdo que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en CEBTIS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lo que t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u 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ba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 de mencionar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llevaban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una figura y también le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ponían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el condón y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les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regalaban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yo me llevaba hasta 50 con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done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s,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eso es bueno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me refiero porque se evitan enfermedades venéreas como lo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ca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bas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de decidir y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les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da una explicación muy bonita todos los jóvenes y qué bueno que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tú también lo estés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retomando para evitar precisamente las enfermedades que pueden tener los jóvenes porque ellos no tienen la experiencia y se les hace muy fácil sin usar el condón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qué bueno que lo hagas y lo sig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 haciendo y hay que difundirlo en todos los medios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pues felicidades.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”</w:t>
      </w:r>
    </w:p>
    <w:p w:rsidR="00042D85" w:rsidRPr="00974506" w:rsidRDefault="00974506" w:rsidP="005475FF">
      <w:pPr>
        <w:spacing w:after="0"/>
        <w:jc w:val="both"/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</w:pPr>
      <w:r>
        <w:rPr>
          <w:rFonts w:ascii="Garamond" w:hAnsi="Garamond" w:cs="Helvetica"/>
          <w:b/>
          <w:color w:val="323232"/>
          <w:sz w:val="24"/>
          <w:bdr w:val="none" w:sz="0" w:space="0" w:color="auto" w:frame="1"/>
          <w:shd w:val="clear" w:color="auto" w:fill="FFFFFF"/>
        </w:rPr>
        <w:t xml:space="preserve">Regidora María Laurel Carrillo Ventura: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“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Grac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ias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regidor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estuvimos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en el CBTiS la semana pasada 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y tuvimos buena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respuesta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ahí fue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donde iniciamos</w:t>
      </w:r>
      <w:r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ya tenemos un calendario  más adelante se los paso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lastRenderedPageBreak/>
        <w:t xml:space="preserve">por 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si en algún evento de estos quisieran acompañarnos,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con mucho gusto. 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¿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Algún otro comentario</w:t>
      </w:r>
      <w:r w:rsidR="002C0498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?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 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N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o habiendo ningún otro comentario vamos al cuarto punto que son 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asuntos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generales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;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no sé si tengan algún asunto general que tratar. No. El quinto punto en la clausura de la sesión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iendo las 14 horas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c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on 36 minutos del día martes 19 noviembre declaro formalmente clausurada esta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ses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ión muchas gracias compañeros y les agradezco la verdad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, si se va a dar la psicoeducación  es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por usted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es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pudieron apoyar para que sucediera y esperamos que las siguientes iniciativas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t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enemos ahorita un</w:t>
      </w:r>
      <w:r w:rsidR="003D219E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 iniciativa de salud síndico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también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 es también p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ara los trabajadores de alto impacto p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e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ro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ya 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ahorita 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con la norma 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0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35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,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gracias</w:t>
      </w:r>
      <w:r w:rsidR="003C6844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>.”</w:t>
      </w:r>
      <w:r w:rsidR="003D219E" w:rsidRPr="00C41815">
        <w:rPr>
          <w:rFonts w:ascii="Garamond" w:hAnsi="Garamond" w:cs="Helvetica"/>
          <w:color w:val="323232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A T E N T A M E N T E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 xml:space="preserve">Puerto Vallarta, Jalisco; a </w:t>
      </w:r>
      <w:r w:rsidR="00910EC8">
        <w:rPr>
          <w:rFonts w:ascii="Garamond" w:hAnsi="Garamond" w:cs="Arial"/>
          <w:sz w:val="24"/>
          <w:szCs w:val="24"/>
        </w:rPr>
        <w:t>19</w:t>
      </w:r>
      <w:r w:rsidRPr="00EF743A">
        <w:rPr>
          <w:rFonts w:ascii="Garamond" w:hAnsi="Garamond" w:cs="Arial"/>
          <w:sz w:val="24"/>
          <w:szCs w:val="24"/>
        </w:rPr>
        <w:t xml:space="preserve"> de </w:t>
      </w:r>
      <w:r w:rsidR="00910EC8">
        <w:rPr>
          <w:rFonts w:ascii="Garamond" w:hAnsi="Garamond" w:cs="Arial"/>
          <w:sz w:val="24"/>
          <w:szCs w:val="24"/>
        </w:rPr>
        <w:t>noviembre</w:t>
      </w:r>
      <w:r w:rsidRPr="00EF743A">
        <w:rPr>
          <w:rFonts w:ascii="Garamond" w:hAnsi="Garamond" w:cs="Arial"/>
          <w:sz w:val="24"/>
          <w:szCs w:val="24"/>
        </w:rPr>
        <w:t xml:space="preserve"> del 2019.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“LOS C.C. INTEGRAMTES DE LA COMISI</w:t>
      </w:r>
      <w:r w:rsidR="00910EC8">
        <w:rPr>
          <w:rFonts w:ascii="Garamond" w:hAnsi="Garamond" w:cs="Arial"/>
          <w:b/>
          <w:sz w:val="24"/>
          <w:szCs w:val="24"/>
        </w:rPr>
        <w:t>Ó</w:t>
      </w:r>
      <w:r w:rsidRPr="00EF743A">
        <w:rPr>
          <w:rFonts w:ascii="Garamond" w:hAnsi="Garamond" w:cs="Arial"/>
          <w:b/>
          <w:sz w:val="24"/>
          <w:szCs w:val="24"/>
        </w:rPr>
        <w:t>N EDILICIA DE EDUCACIÓN, INNOVACIÓN, CIENCIA Y TECNOLOGÍA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_______________________</w:t>
      </w:r>
      <w:r>
        <w:rPr>
          <w:rFonts w:ascii="Garamond" w:hAnsi="Garamond" w:cs="Arial"/>
          <w:sz w:val="24"/>
          <w:szCs w:val="24"/>
        </w:rPr>
        <w:t>______________</w:t>
      </w:r>
      <w:r w:rsidRPr="00EF743A">
        <w:rPr>
          <w:rFonts w:ascii="Garamond" w:hAnsi="Garamond" w:cs="Arial"/>
          <w:sz w:val="24"/>
          <w:szCs w:val="24"/>
        </w:rPr>
        <w:t>____________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REGIDORA, MARIA LAUREL CARRILLO VENTURA</w:t>
      </w:r>
    </w:p>
    <w:p w:rsidR="00EF743A" w:rsidRPr="00EF743A" w:rsidRDefault="00237B55" w:rsidP="00237B55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Presidenta de las Comisió</w:t>
      </w:r>
      <w:r w:rsidR="00EF743A" w:rsidRPr="00EF743A">
        <w:rPr>
          <w:rFonts w:ascii="Garamond" w:hAnsi="Garamond" w:cs="Arial"/>
          <w:sz w:val="24"/>
          <w:szCs w:val="24"/>
        </w:rPr>
        <w:t>n Edilicia Permanente de Educación, Innovación, Ciencia y Tecnología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:rsidR="00EF743A" w:rsidRPr="00EF743A" w:rsidRDefault="00EF743A" w:rsidP="003D219E">
      <w:pPr>
        <w:spacing w:after="0"/>
        <w:rPr>
          <w:rFonts w:ascii="Garamond" w:hAnsi="Garamond" w:cs="Arial"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_____________________</w:t>
      </w:r>
      <w:r>
        <w:rPr>
          <w:rFonts w:ascii="Garamond" w:hAnsi="Garamond" w:cs="Arial"/>
          <w:sz w:val="24"/>
          <w:szCs w:val="24"/>
        </w:rPr>
        <w:t>_______</w:t>
      </w:r>
      <w:r w:rsidRPr="00EF743A">
        <w:rPr>
          <w:rFonts w:ascii="Garamond" w:hAnsi="Garamond" w:cs="Arial"/>
          <w:sz w:val="24"/>
          <w:szCs w:val="24"/>
        </w:rPr>
        <w:t>__________________________________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SÍNDICO MUNICIPAL, JORGE ANTONIO QUINTERO ALVARADO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Colegiado en la Comisión Edilicia de Educación, Innovación,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Ciencia y Tecnología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_____________________________________________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REGIDOR, EDUARDO MANUEL  MARTINEZ MARTINEZ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 xml:space="preserve">Colegiado </w:t>
      </w:r>
      <w:r w:rsidR="00910EC8">
        <w:rPr>
          <w:rFonts w:ascii="Garamond" w:hAnsi="Garamond" w:cs="Arial"/>
          <w:sz w:val="24"/>
          <w:szCs w:val="24"/>
        </w:rPr>
        <w:t>de</w:t>
      </w:r>
      <w:r w:rsidRPr="00EF743A">
        <w:rPr>
          <w:rFonts w:ascii="Garamond" w:hAnsi="Garamond" w:cs="Arial"/>
          <w:sz w:val="24"/>
          <w:szCs w:val="24"/>
        </w:rPr>
        <w:t xml:space="preserve"> la Comisi</w:t>
      </w:r>
      <w:r w:rsidR="00910EC8">
        <w:rPr>
          <w:rFonts w:ascii="Garamond" w:hAnsi="Garamond" w:cs="Arial"/>
          <w:sz w:val="24"/>
          <w:szCs w:val="24"/>
        </w:rPr>
        <w:t>ó</w:t>
      </w:r>
      <w:r w:rsidRPr="00EF743A">
        <w:rPr>
          <w:rFonts w:ascii="Garamond" w:hAnsi="Garamond" w:cs="Arial"/>
          <w:sz w:val="24"/>
          <w:szCs w:val="24"/>
        </w:rPr>
        <w:t>n Edilicia de Educación, Innovación, Ciencia y Tecnología</w:t>
      </w:r>
    </w:p>
    <w:p w:rsidR="00910EC8" w:rsidRPr="00EF743A" w:rsidRDefault="00910EC8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_______________________________________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REGIDOR,  SAUL LOPEZ OROZCO</w:t>
      </w:r>
    </w:p>
    <w:p w:rsidR="00EF743A" w:rsidRPr="00EF743A" w:rsidRDefault="00910EC8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Colegiado en la</w:t>
      </w:r>
      <w:r w:rsidR="00EF743A" w:rsidRPr="00EF743A">
        <w:rPr>
          <w:rFonts w:ascii="Garamond" w:hAnsi="Garamond" w:cs="Arial"/>
          <w:sz w:val="24"/>
          <w:szCs w:val="24"/>
        </w:rPr>
        <w:t xml:space="preserve"> Comisi</w:t>
      </w:r>
      <w:r>
        <w:rPr>
          <w:rFonts w:ascii="Garamond" w:hAnsi="Garamond" w:cs="Arial"/>
          <w:sz w:val="24"/>
          <w:szCs w:val="24"/>
        </w:rPr>
        <w:t>ó</w:t>
      </w:r>
      <w:r w:rsidR="00EF743A" w:rsidRPr="00EF743A">
        <w:rPr>
          <w:rFonts w:ascii="Garamond" w:hAnsi="Garamond" w:cs="Arial"/>
          <w:sz w:val="24"/>
          <w:szCs w:val="24"/>
        </w:rPr>
        <w:t>n Edilicia de Educación,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Innovación, Ciencia y Tecnología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_______________________________________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REGIDOR, LUIS ROBERTO GONZALEZ GUTIERREZ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Colegiado en la Comisi</w:t>
      </w:r>
      <w:r w:rsidR="00910EC8">
        <w:rPr>
          <w:rFonts w:ascii="Garamond" w:hAnsi="Garamond" w:cs="Arial"/>
          <w:sz w:val="24"/>
          <w:szCs w:val="24"/>
        </w:rPr>
        <w:t>ó</w:t>
      </w:r>
      <w:r w:rsidRPr="00EF743A">
        <w:rPr>
          <w:rFonts w:ascii="Garamond" w:hAnsi="Garamond" w:cs="Arial"/>
          <w:sz w:val="24"/>
          <w:szCs w:val="24"/>
        </w:rPr>
        <w:t>n Edilicia de Educación, Innovación,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Ciencia y Tecnología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_______________________________________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REGIDOR, CECILIO LOPEZ FERNANDEZ</w:t>
      </w:r>
    </w:p>
    <w:p w:rsid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Colegiado en la Comisi</w:t>
      </w:r>
      <w:r w:rsidR="00910EC8">
        <w:rPr>
          <w:rFonts w:ascii="Garamond" w:hAnsi="Garamond" w:cs="Arial"/>
          <w:sz w:val="24"/>
          <w:szCs w:val="24"/>
        </w:rPr>
        <w:t>ó</w:t>
      </w:r>
      <w:r w:rsidRPr="00EF743A">
        <w:rPr>
          <w:rFonts w:ascii="Garamond" w:hAnsi="Garamond" w:cs="Arial"/>
          <w:sz w:val="24"/>
          <w:szCs w:val="24"/>
        </w:rPr>
        <w:t>n Edilicia de Educación, Innovación, Ciencia y Tecnología</w:t>
      </w:r>
    </w:p>
    <w:p w:rsidR="00910EC8" w:rsidRPr="00EF743A" w:rsidRDefault="00910EC8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____________________________________________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REGIDORA, NORMA ANGELICA JOYA CARRILLO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Colegiada en la Comisi</w:t>
      </w:r>
      <w:r w:rsidR="00910EC8">
        <w:rPr>
          <w:rFonts w:ascii="Garamond" w:hAnsi="Garamond" w:cs="Arial"/>
          <w:sz w:val="24"/>
          <w:szCs w:val="24"/>
        </w:rPr>
        <w:t>ó</w:t>
      </w:r>
      <w:r w:rsidRPr="00EF743A">
        <w:rPr>
          <w:rFonts w:ascii="Garamond" w:hAnsi="Garamond" w:cs="Arial"/>
          <w:sz w:val="24"/>
          <w:szCs w:val="24"/>
        </w:rPr>
        <w:t>n Edilicia de Educación, Innovación, Ciencia y Tecnología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___________________________________________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REGIDOR, LUIS ALBERTO MICHEL RODRIGUEZ</w:t>
      </w:r>
    </w:p>
    <w:p w:rsidR="00EF743A" w:rsidRDefault="00EF743A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Colegiado en la Comisi</w:t>
      </w:r>
      <w:r w:rsidR="00910EC8">
        <w:rPr>
          <w:rFonts w:ascii="Garamond" w:hAnsi="Garamond" w:cs="Arial"/>
          <w:sz w:val="24"/>
          <w:szCs w:val="24"/>
        </w:rPr>
        <w:t>ó</w:t>
      </w:r>
      <w:r w:rsidRPr="00EF743A">
        <w:rPr>
          <w:rFonts w:ascii="Garamond" w:hAnsi="Garamond" w:cs="Arial"/>
          <w:sz w:val="24"/>
          <w:szCs w:val="24"/>
        </w:rPr>
        <w:t>n Edilicia de Educación, Innovación, Ciencia y Tecnología</w:t>
      </w:r>
    </w:p>
    <w:p w:rsidR="00910EC8" w:rsidRDefault="00910EC8" w:rsidP="003D219E">
      <w:pPr>
        <w:spacing w:after="0"/>
        <w:jc w:val="center"/>
        <w:rPr>
          <w:rFonts w:ascii="Garamond" w:hAnsi="Garamond" w:cs="Arial"/>
          <w:sz w:val="24"/>
          <w:szCs w:val="24"/>
        </w:rPr>
      </w:pP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______________________________________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b/>
          <w:sz w:val="24"/>
          <w:szCs w:val="24"/>
        </w:rPr>
        <w:t>REGIDORA CARMINA PALACIOS IBARRA</w:t>
      </w:r>
    </w:p>
    <w:p w:rsidR="00EF743A" w:rsidRPr="00EF743A" w:rsidRDefault="00EF743A" w:rsidP="003D219E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EF743A">
        <w:rPr>
          <w:rFonts w:ascii="Garamond" w:hAnsi="Garamond" w:cs="Arial"/>
          <w:sz w:val="24"/>
          <w:szCs w:val="24"/>
        </w:rPr>
        <w:t>Colegiada en la</w:t>
      </w:r>
      <w:r w:rsidR="00910EC8">
        <w:rPr>
          <w:rFonts w:ascii="Garamond" w:hAnsi="Garamond" w:cs="Arial"/>
          <w:sz w:val="24"/>
          <w:szCs w:val="24"/>
        </w:rPr>
        <w:t xml:space="preserve"> Comisión</w:t>
      </w:r>
      <w:r w:rsidRPr="00EF743A">
        <w:rPr>
          <w:rFonts w:ascii="Garamond" w:hAnsi="Garamond" w:cs="Arial"/>
          <w:sz w:val="24"/>
          <w:szCs w:val="24"/>
        </w:rPr>
        <w:t xml:space="preserve"> Edilicia de Educación, Innovación, Cien</w:t>
      </w:r>
      <w:r w:rsidR="00910EC8">
        <w:rPr>
          <w:rFonts w:ascii="Garamond" w:hAnsi="Garamond" w:cs="Arial"/>
          <w:sz w:val="24"/>
          <w:szCs w:val="24"/>
        </w:rPr>
        <w:t>cia y Tecnología</w:t>
      </w:r>
      <w:bookmarkStart w:id="0" w:name="_GoBack"/>
      <w:bookmarkEnd w:id="0"/>
    </w:p>
    <w:sectPr w:rsidR="00EF743A" w:rsidRPr="00EF743A" w:rsidSect="002D1953">
      <w:headerReference w:type="default" r:id="rId8"/>
      <w:footerReference w:type="default" r:id="rId9"/>
      <w:pgSz w:w="12242" w:h="19442" w:code="295"/>
      <w:pgMar w:top="1007" w:right="1183" w:bottom="141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64" w:rsidRDefault="00733E64" w:rsidP="003765A9">
      <w:pPr>
        <w:spacing w:after="0" w:line="240" w:lineRule="auto"/>
      </w:pPr>
      <w:r>
        <w:separator/>
      </w:r>
    </w:p>
  </w:endnote>
  <w:endnote w:type="continuationSeparator" w:id="0">
    <w:p w:rsidR="00733E64" w:rsidRDefault="00733E64" w:rsidP="003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5881"/>
      <w:docPartObj>
        <w:docPartGallery w:val="Page Numbers (Bottom of Page)"/>
        <w:docPartUnique/>
      </w:docPartObj>
    </w:sdtPr>
    <w:sdtEndPr/>
    <w:sdtContent>
      <w:p w:rsidR="00020C8C" w:rsidRDefault="00020C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98" w:rsidRPr="002C0498">
          <w:rPr>
            <w:noProof/>
            <w:lang w:val="es-ES"/>
          </w:rPr>
          <w:t>4</w:t>
        </w:r>
        <w:r>
          <w:fldChar w:fldCharType="end"/>
        </w:r>
        <w:r>
          <w:t>/</w:t>
        </w:r>
        <w:r w:rsidR="00910EC8">
          <w:t>4</w:t>
        </w:r>
      </w:p>
    </w:sdtContent>
  </w:sdt>
  <w:p w:rsidR="00020C8C" w:rsidRDefault="00020C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64" w:rsidRDefault="00733E64" w:rsidP="003765A9">
      <w:pPr>
        <w:spacing w:after="0" w:line="240" w:lineRule="auto"/>
      </w:pPr>
      <w:r>
        <w:separator/>
      </w:r>
    </w:p>
  </w:footnote>
  <w:footnote w:type="continuationSeparator" w:id="0">
    <w:p w:rsidR="00733E64" w:rsidRDefault="00733E64" w:rsidP="0037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sz w:val="24"/>
        <w:szCs w:val="32"/>
      </w:rPr>
      <w:alias w:val="Título"/>
      <w:id w:val="-383635135"/>
      <w:placeholder>
        <w:docPart w:val="A6E549B3250A4205837CB89D0C993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0C8C" w:rsidRPr="003765A9" w:rsidRDefault="00020C8C" w:rsidP="003765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4"/>
            <w:szCs w:val="32"/>
          </w:rPr>
        </w:pP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Sesión de la </w:t>
        </w:r>
        <w:r>
          <w:rPr>
            <w:rFonts w:ascii="Garamond" w:eastAsiaTheme="majorEastAsia" w:hAnsi="Garamond" w:cstheme="majorBidi"/>
            <w:sz w:val="24"/>
            <w:szCs w:val="32"/>
          </w:rPr>
          <w:t>Comisión Edilicia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Permanente de </w:t>
        </w:r>
        <w:r>
          <w:rPr>
            <w:rFonts w:ascii="Garamond" w:eastAsiaTheme="majorEastAsia" w:hAnsi="Garamond" w:cstheme="majorBidi"/>
            <w:sz w:val="24"/>
            <w:szCs w:val="32"/>
          </w:rPr>
          <w:t>Educación, Innovación, Ciencia y Tecnología.       Martes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</w:t>
        </w:r>
        <w:r>
          <w:rPr>
            <w:rFonts w:ascii="Garamond" w:eastAsiaTheme="majorEastAsia" w:hAnsi="Garamond" w:cstheme="majorBidi"/>
            <w:sz w:val="24"/>
            <w:szCs w:val="32"/>
          </w:rPr>
          <w:t>19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>
          <w:rPr>
            <w:rFonts w:ascii="Garamond" w:eastAsiaTheme="majorEastAsia" w:hAnsi="Garamond" w:cstheme="majorBidi"/>
            <w:sz w:val="24"/>
            <w:szCs w:val="32"/>
          </w:rPr>
          <w:t>noviembre</w:t>
        </w:r>
        <w:r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2019</w:t>
        </w:r>
        <w:r>
          <w:rPr>
            <w:rFonts w:ascii="Garamond" w:eastAsiaTheme="majorEastAsia" w:hAnsi="Garamond" w:cstheme="majorBidi"/>
            <w:sz w:val="24"/>
            <w:szCs w:val="32"/>
          </w:rPr>
          <w:t>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4"/>
    <w:rsid w:val="00005647"/>
    <w:rsid w:val="000143F6"/>
    <w:rsid w:val="00020C8C"/>
    <w:rsid w:val="00026F57"/>
    <w:rsid w:val="00042D85"/>
    <w:rsid w:val="00053E6B"/>
    <w:rsid w:val="00060E59"/>
    <w:rsid w:val="00092FAA"/>
    <w:rsid w:val="000C5C5F"/>
    <w:rsid w:val="000D51D0"/>
    <w:rsid w:val="00143D6F"/>
    <w:rsid w:val="00172639"/>
    <w:rsid w:val="00191BC1"/>
    <w:rsid w:val="00214E52"/>
    <w:rsid w:val="002156C3"/>
    <w:rsid w:val="00235F5B"/>
    <w:rsid w:val="00237B55"/>
    <w:rsid w:val="00247993"/>
    <w:rsid w:val="002958E8"/>
    <w:rsid w:val="002A7B31"/>
    <w:rsid w:val="002B62C2"/>
    <w:rsid w:val="002B6BD8"/>
    <w:rsid w:val="002C0498"/>
    <w:rsid w:val="002D1953"/>
    <w:rsid w:val="002E60A4"/>
    <w:rsid w:val="002F2B60"/>
    <w:rsid w:val="0031016E"/>
    <w:rsid w:val="003467CA"/>
    <w:rsid w:val="0035028B"/>
    <w:rsid w:val="003527EB"/>
    <w:rsid w:val="003641BD"/>
    <w:rsid w:val="00371433"/>
    <w:rsid w:val="003765A9"/>
    <w:rsid w:val="003B1474"/>
    <w:rsid w:val="003B569D"/>
    <w:rsid w:val="003C6844"/>
    <w:rsid w:val="003D219E"/>
    <w:rsid w:val="003D6BF4"/>
    <w:rsid w:val="004262DC"/>
    <w:rsid w:val="00434867"/>
    <w:rsid w:val="00454BB5"/>
    <w:rsid w:val="0047229E"/>
    <w:rsid w:val="004A5E22"/>
    <w:rsid w:val="004B1A9D"/>
    <w:rsid w:val="004D2AB7"/>
    <w:rsid w:val="00515448"/>
    <w:rsid w:val="005348B5"/>
    <w:rsid w:val="005475FF"/>
    <w:rsid w:val="0057489C"/>
    <w:rsid w:val="005A3DC6"/>
    <w:rsid w:val="005A72D3"/>
    <w:rsid w:val="005B1EAD"/>
    <w:rsid w:val="005C0067"/>
    <w:rsid w:val="005C37AB"/>
    <w:rsid w:val="005F6FA4"/>
    <w:rsid w:val="00612DBE"/>
    <w:rsid w:val="006551AC"/>
    <w:rsid w:val="00687371"/>
    <w:rsid w:val="006C12C7"/>
    <w:rsid w:val="006F1FCC"/>
    <w:rsid w:val="0070175D"/>
    <w:rsid w:val="00733E64"/>
    <w:rsid w:val="007628D3"/>
    <w:rsid w:val="007903F3"/>
    <w:rsid w:val="0087456A"/>
    <w:rsid w:val="008A6F20"/>
    <w:rsid w:val="008D7F66"/>
    <w:rsid w:val="008E246D"/>
    <w:rsid w:val="008E562C"/>
    <w:rsid w:val="008F777E"/>
    <w:rsid w:val="008F7A92"/>
    <w:rsid w:val="009034F0"/>
    <w:rsid w:val="00910EC8"/>
    <w:rsid w:val="00922B75"/>
    <w:rsid w:val="00952EF9"/>
    <w:rsid w:val="009558B3"/>
    <w:rsid w:val="00967831"/>
    <w:rsid w:val="00974506"/>
    <w:rsid w:val="009813F7"/>
    <w:rsid w:val="00982E2A"/>
    <w:rsid w:val="009A40D3"/>
    <w:rsid w:val="009E401D"/>
    <w:rsid w:val="009F532E"/>
    <w:rsid w:val="00A049BB"/>
    <w:rsid w:val="00A115E3"/>
    <w:rsid w:val="00A1235C"/>
    <w:rsid w:val="00A63AB2"/>
    <w:rsid w:val="00A77767"/>
    <w:rsid w:val="00AA1868"/>
    <w:rsid w:val="00AB6A11"/>
    <w:rsid w:val="00AE329F"/>
    <w:rsid w:val="00AF2C68"/>
    <w:rsid w:val="00B23B6D"/>
    <w:rsid w:val="00B259FA"/>
    <w:rsid w:val="00B43F3B"/>
    <w:rsid w:val="00B4753F"/>
    <w:rsid w:val="00B928F0"/>
    <w:rsid w:val="00B94C62"/>
    <w:rsid w:val="00BA38B2"/>
    <w:rsid w:val="00BB1512"/>
    <w:rsid w:val="00C01D02"/>
    <w:rsid w:val="00C05DB4"/>
    <w:rsid w:val="00C13B3A"/>
    <w:rsid w:val="00C87D08"/>
    <w:rsid w:val="00C92233"/>
    <w:rsid w:val="00CC0779"/>
    <w:rsid w:val="00CD1191"/>
    <w:rsid w:val="00D36AE6"/>
    <w:rsid w:val="00DA7392"/>
    <w:rsid w:val="00DB5355"/>
    <w:rsid w:val="00DC4098"/>
    <w:rsid w:val="00DE2C2A"/>
    <w:rsid w:val="00DE78A7"/>
    <w:rsid w:val="00DF545C"/>
    <w:rsid w:val="00EB1339"/>
    <w:rsid w:val="00EC52E2"/>
    <w:rsid w:val="00EE39C9"/>
    <w:rsid w:val="00EF2468"/>
    <w:rsid w:val="00EF600F"/>
    <w:rsid w:val="00EF743A"/>
    <w:rsid w:val="00F05D09"/>
    <w:rsid w:val="00F15497"/>
    <w:rsid w:val="00F2460E"/>
    <w:rsid w:val="00F27124"/>
    <w:rsid w:val="00F67287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22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62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549B3250A4205837CB89D0C99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E15-768D-4405-B6EB-5778F39EB909}"/>
      </w:docPartPr>
      <w:docPartBody>
        <w:p w:rsidR="00B425A9" w:rsidRDefault="005D03D2" w:rsidP="005D03D2">
          <w:pPr>
            <w:pStyle w:val="A6E549B3250A4205837CB89D0C99377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2"/>
    <w:rsid w:val="00083670"/>
    <w:rsid w:val="0013669F"/>
    <w:rsid w:val="004709D4"/>
    <w:rsid w:val="00524BF9"/>
    <w:rsid w:val="005D03D2"/>
    <w:rsid w:val="006B27DD"/>
    <w:rsid w:val="006B59D0"/>
    <w:rsid w:val="007B233C"/>
    <w:rsid w:val="00AA1805"/>
    <w:rsid w:val="00B207DE"/>
    <w:rsid w:val="00B425A9"/>
    <w:rsid w:val="00B80023"/>
    <w:rsid w:val="00B812F3"/>
    <w:rsid w:val="00BE2D7C"/>
    <w:rsid w:val="00BE53EC"/>
    <w:rsid w:val="00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02A0-9BD2-4D04-83D8-A3225B04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2681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de la Comisión Edilicia Permanente de Educación, Innovación, Ciencia y Tecnología.       Martes 19 de noviembre de 2019.</vt:lpstr>
    </vt:vector>
  </TitlesOfParts>
  <Company>Hewlett-Packard Company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 la Comisión Edilicia Permanente de Educación, Innovación, Ciencia y Tecnología.       Martes 19 de noviembre de 2019.</dc:title>
  <dc:creator>Alma</dc:creator>
  <cp:lastModifiedBy>Alma</cp:lastModifiedBy>
  <cp:revision>4</cp:revision>
  <cp:lastPrinted>2019-06-17T17:00:00Z</cp:lastPrinted>
  <dcterms:created xsi:type="dcterms:W3CDTF">2020-01-20T22:06:00Z</dcterms:created>
  <dcterms:modified xsi:type="dcterms:W3CDTF">2020-01-21T15:04:00Z</dcterms:modified>
</cp:coreProperties>
</file>